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2023年3月26日-湛江医院看图记录</w:t>
      </w:r>
      <w:r>
        <w:rPr>
          <w:rFonts w:hint="eastAsia"/>
        </w:rPr>
        <w:cr/>
      </w:r>
      <w:r>
        <w:rPr>
          <w:rFonts w:hint="eastAsia"/>
        </w:rPr>
        <w:cr/>
      </w:r>
      <w:r>
        <w:rPr>
          <w:rFonts w:hint="eastAsia"/>
        </w:rPr>
        <w:t>1、这个控制室怎么布置控制台？家具，医生在什么位置工作？</w:t>
      </w:r>
      <w:r>
        <w:rPr>
          <w:rFonts w:hint="eastAsia"/>
        </w:rPr>
        <w:cr/>
      </w:r>
    </w:p>
    <w:p>
      <w:pPr>
        <w:rPr>
          <w:rFonts w:hint="eastAsia"/>
        </w:rPr>
      </w:pPr>
      <w:r>
        <w:drawing>
          <wp:inline distT="0" distB="0" distL="0" distR="0">
            <wp:extent cx="4403725" cy="28778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9276" cy="2875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回复：此为主轴线结构柱，无法取消；只能按现状配置家具，家具待确定设备后配。</w:t>
      </w:r>
    </w:p>
    <w:p>
      <w:pPr>
        <w:rPr>
          <w:rFonts w:hint="eastAsia"/>
          <w:color w:val="FF0000"/>
        </w:rPr>
      </w:pPr>
    </w:p>
    <w:p>
      <w:pPr>
        <w:rPr>
          <w:rFonts w:hint="eastAsia"/>
        </w:rPr>
      </w:pPr>
      <w:r>
        <w:rPr>
          <w:rFonts w:hint="eastAsia"/>
        </w:rPr>
        <w:t>2、这个不是混凝土基础，是个安装底坑，需要在混凝土内浇筑和固定加速器底座和安装构件。</w:t>
      </w:r>
      <w:r>
        <w:rPr>
          <w:rFonts w:hint="eastAsia"/>
        </w:rPr>
        <w:cr/>
      </w:r>
      <w:r>
        <w:drawing>
          <wp:inline distT="0" distB="0" distL="0" distR="0">
            <wp:extent cx="4529455" cy="3768725"/>
            <wp:effectExtent l="0" t="0" r="444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9027" cy="376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回复：待加速器确定后，按设备要求浇筑混凝土基础。</w:t>
      </w:r>
    </w:p>
    <w:p>
      <w:pPr>
        <w:rPr>
          <w:rFonts w:hint="eastAsia"/>
        </w:rPr>
      </w:pPr>
      <w:r>
        <w:rPr>
          <w:rFonts w:hint="eastAsia"/>
        </w:rPr>
        <w:t>3、这里的降板有1.1米，是用来做什么的？</w:t>
      </w:r>
      <w:r>
        <w:rPr>
          <w:rFonts w:hint="eastAsia"/>
        </w:rPr>
        <w:cr/>
      </w:r>
    </w:p>
    <w:p>
      <w:pPr>
        <w:rPr>
          <w:rFonts w:hint="eastAsia"/>
        </w:rPr>
      </w:pPr>
      <w:r>
        <w:drawing>
          <wp:inline distT="0" distB="0" distL="0" distR="0">
            <wp:extent cx="3482340" cy="3116580"/>
            <wp:effectExtent l="0" t="0" r="381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80690" cy="3115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cr/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回复：回填后净高差距为700，满足加速器室内净高要求，迷路内有缓坡。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4、电缆沟的走向和位置示意目前阶段是可以的，但是大小规格太小了。</w:t>
      </w:r>
      <w:r>
        <w:rPr>
          <w:rFonts w:hint="eastAsia"/>
        </w:rPr>
        <w:cr/>
      </w:r>
    </w:p>
    <w:p>
      <w:pPr>
        <w:rPr>
          <w:rFonts w:hint="eastAsia"/>
        </w:rPr>
      </w:pPr>
      <w:r>
        <w:drawing>
          <wp:inline distT="0" distB="0" distL="0" distR="0">
            <wp:extent cx="4203065" cy="2989580"/>
            <wp:effectExtent l="0" t="0" r="6985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1569" cy="2988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cr/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回复：</w:t>
      </w:r>
      <w:r>
        <w:rPr>
          <w:rFonts w:hint="eastAsia"/>
          <w:color w:val="FF0000"/>
          <w:lang w:val="en-US" w:eastAsia="zh-CN"/>
        </w:rPr>
        <w:t>根据土建预埋情况，修改电缆沟尺寸为400*250</w:t>
      </w:r>
      <w:r>
        <w:rPr>
          <w:rFonts w:hint="eastAsia"/>
          <w:color w:val="FF0000"/>
        </w:rPr>
        <w:t>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5、建议CT和X射线定位机房，互换一下位置，现在的CT机房位置可能小了。这大样图上的功能和平面图上的功能对不上，这个防护按什么功能和当量设计的？</w:t>
      </w:r>
      <w:r>
        <w:rPr>
          <w:rFonts w:hint="eastAsia"/>
        </w:rPr>
        <w:cr/>
      </w:r>
      <w:r>
        <w:rPr>
          <w:rFonts w:hint="eastAsia"/>
        </w:rPr>
        <w:cr/>
      </w:r>
    </w:p>
    <w:p>
      <w:pPr>
        <w:rPr>
          <w:rFonts w:hint="eastAsia"/>
        </w:rPr>
      </w:pPr>
      <w:r>
        <w:drawing>
          <wp:inline distT="0" distB="0" distL="0" distR="0">
            <wp:extent cx="3601085" cy="2567940"/>
            <wp:effectExtent l="0" t="0" r="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1696" cy="2568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0" distR="0">
            <wp:extent cx="3593465" cy="2965450"/>
            <wp:effectExtent l="0" t="0" r="6985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94218" cy="2966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回复：按</w:t>
      </w:r>
      <w:r>
        <w:rPr>
          <w:rFonts w:hint="eastAsia"/>
          <w:color w:val="FF0000"/>
          <w:lang w:val="en-US" w:eastAsia="zh-CN"/>
        </w:rPr>
        <w:t>最新建筑图进行调整，CT射线模拟定位机房和X射线模拟定位机房位置互换</w:t>
      </w:r>
      <w:r>
        <w:rPr>
          <w:rFonts w:hint="eastAsia"/>
          <w:color w:val="FF0000"/>
        </w:rPr>
        <w:t>。</w:t>
      </w:r>
    </w:p>
    <w:p>
      <w:pPr>
        <w:rPr>
          <w:rFonts w:hint="eastAsia"/>
        </w:rPr>
      </w:pPr>
      <w:r>
        <w:rPr>
          <w:rFonts w:hint="eastAsia"/>
        </w:rPr>
        <w:cr/>
      </w:r>
    </w:p>
    <w:p>
      <w:pPr>
        <w:rPr>
          <w:rFonts w:hint="eastAsia"/>
        </w:rPr>
      </w:pPr>
      <w:r>
        <w:rPr>
          <w:rFonts w:hint="eastAsia"/>
        </w:rPr>
        <w:t>6、缺少直加机房的预留预埋图？电缆、冷媒、风管、测量管等，不知道现场如何预埋？目前的大样图是个通用图，很难确定哪个节点用哪个图施工！！！</w:t>
      </w:r>
    </w:p>
    <w:p>
      <w:pPr>
        <w:rPr>
          <w:rFonts w:hint="eastAsia"/>
        </w:rPr>
      </w:pPr>
      <w:r>
        <w:rPr>
          <w:rFonts w:hint="eastAsia"/>
        </w:rPr>
        <w:t>预埋是不是做了深化设计？是否充分的考虑了加速器安装条件，包括各种管线的预埋件和室外机位置及其管道路由。</w:t>
      </w:r>
    </w:p>
    <w:p>
      <w:pPr>
        <w:rPr>
          <w:rFonts w:hint="eastAsia"/>
        </w:rPr>
      </w:pP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回复：按 高能加速器室及后装机房土建放大图 施工，详见附图cad。</w:t>
      </w:r>
    </w:p>
    <w:p>
      <w:pPr>
        <w:rPr>
          <w:rFonts w:hint="eastAsia"/>
        </w:rPr>
      </w:pPr>
    </w:p>
    <w:p>
      <w:pPr>
        <w:rPr>
          <w:rFonts w:hint="eastAsia"/>
          <w:color w:val="FF0000"/>
        </w:rPr>
      </w:pPr>
      <w:r>
        <w:rPr>
          <w:rFonts w:hint="eastAsia"/>
        </w:rPr>
        <w:cr/>
      </w:r>
      <w:r>
        <w:rPr>
          <w:rFonts w:hint="eastAsia"/>
        </w:rPr>
        <w:t>7、是不是做了详细的混凝土防开裂的施工方案？</w:t>
      </w:r>
      <w:r>
        <w:rPr>
          <w:rFonts w:hint="eastAsia"/>
        </w:rPr>
        <w:cr/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回复：需施工单位说明。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cr/>
      </w:r>
      <w:r>
        <w:rPr>
          <w:rFonts w:hint="eastAsia"/>
          <w:lang w:val="en-US" w:eastAsia="zh-CN"/>
        </w:rPr>
        <w:t>8、</w:t>
      </w:r>
      <w:r>
        <w:rPr>
          <w:rFonts w:hint="eastAsia"/>
        </w:rPr>
        <w:t>失超管咋深化的？现场咋做的？</w:t>
      </w:r>
    </w:p>
    <w:p>
      <w:r>
        <w:drawing>
          <wp:inline distT="0" distB="0" distL="114300" distR="114300">
            <wp:extent cx="4580255" cy="4776470"/>
            <wp:effectExtent l="0" t="0" r="10795" b="508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80255" cy="477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回复：</w:t>
      </w:r>
      <w:r>
        <w:rPr>
          <w:rFonts w:hint="eastAsia"/>
          <w:color w:val="FF0000"/>
          <w:lang w:val="en-US" w:eastAsia="zh-CN"/>
        </w:rPr>
        <w:t>补充失超管具体位置及尺寸</w:t>
      </w:r>
      <w:r>
        <w:rPr>
          <w:rFonts w:hint="eastAsia"/>
          <w:color w:val="FF0000"/>
        </w:rPr>
        <w:t>。</w:t>
      </w:r>
    </w:p>
    <w:p/>
    <w:p/>
    <w:p/>
    <w:p/>
    <w:p/>
    <w:p/>
    <w:p/>
    <w:p/>
    <w:p/>
    <w:p>
      <w:pPr>
        <w:rPr>
          <w:rFonts w:hint="eastAsia"/>
        </w:rPr>
      </w:pPr>
      <w:r>
        <w:rPr>
          <w:rFonts w:hint="eastAsia"/>
        </w:rPr>
        <w:cr/>
      </w:r>
      <w:r>
        <w:rPr>
          <w:rFonts w:hint="eastAsia"/>
        </w:rPr>
        <w:cr/>
      </w:r>
      <w:r>
        <w:rPr>
          <w:rFonts w:hint="eastAsia"/>
          <w:lang w:val="en-US" w:eastAsia="zh-CN"/>
        </w:rPr>
        <w:t>9、</w:t>
      </w:r>
      <w:r>
        <w:rPr>
          <w:rFonts w:hint="eastAsia"/>
        </w:rPr>
        <w:t>这个太理论了，而且这个理论也不完全正确，我们需要的是设计方案，和具体的做法！节点！</w:t>
      </w:r>
    </w:p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66055" cy="1518285"/>
            <wp:effectExtent l="0" t="0" r="10795" b="571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51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cr/>
      </w:r>
    </w:p>
    <w:p>
      <w:pPr>
        <w:rPr>
          <w:rFonts w:hint="eastAsia"/>
        </w:rPr>
      </w:pPr>
      <w:r>
        <w:rPr>
          <w:rFonts w:hint="eastAsia"/>
          <w:color w:val="FF0000"/>
        </w:rPr>
        <w:t>回复：</w:t>
      </w:r>
      <w:r>
        <w:rPr>
          <w:rFonts w:hint="eastAsia"/>
          <w:color w:val="FF0000"/>
          <w:lang w:val="en-US" w:eastAsia="zh-CN"/>
        </w:rPr>
        <w:t>补充失超管具体位置及尺寸</w:t>
      </w:r>
      <w:r>
        <w:rPr>
          <w:rFonts w:hint="eastAsia"/>
          <w:color w:val="FF0000"/>
        </w:rPr>
        <w:t>。</w:t>
      </w:r>
    </w:p>
    <w:p>
      <w:pPr>
        <w:rPr>
          <w:rFonts w:hint="eastAsia"/>
        </w:rPr>
      </w:pPr>
      <w:r>
        <w:rPr>
          <w:rFonts w:hint="eastAsia"/>
        </w:rPr>
        <w:cr/>
      </w:r>
      <w:r>
        <w:rPr>
          <w:rFonts w:hint="eastAsia"/>
          <w:lang w:val="en-US" w:eastAsia="zh-CN"/>
        </w:rPr>
        <w:t>10、</w:t>
      </w:r>
      <w:r>
        <w:rPr>
          <w:rFonts w:hint="eastAsia"/>
        </w:rPr>
        <w:t>屏蔽的做法材料和节点，交代的不清楚，工艺不同价格也不同。</w:t>
      </w:r>
      <w:r>
        <w:rPr>
          <w:rFonts w:hint="eastAsia"/>
        </w:rPr>
        <w:cr/>
      </w:r>
      <w:r>
        <w:rPr>
          <w:rFonts w:hint="eastAsia"/>
        </w:rPr>
        <w:t>核磁室外机（设备的和精密空调的）在什么位置？怎么走线？</w:t>
      </w:r>
    </w:p>
    <w:p>
      <w:r>
        <w:drawing>
          <wp:inline distT="0" distB="0" distL="114300" distR="114300">
            <wp:extent cx="5267325" cy="4312285"/>
            <wp:effectExtent l="0" t="0" r="9525" b="12065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31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回复：</w:t>
      </w:r>
      <w:r>
        <w:rPr>
          <w:rFonts w:hint="eastAsia"/>
          <w:color w:val="FF0000"/>
          <w:lang w:val="en-US" w:eastAsia="zh-CN"/>
        </w:rPr>
        <w:t>MRI磁屏蔽机房采用0.5mm紫铜皮作为屏蔽材料，通过铜螺丝（间距小于500mm）和双面胶固定于屏蔽龙骨上，铜皮拼接处嵌50mm铜条进行屏蔽补偿</w:t>
      </w:r>
      <w:r>
        <w:rPr>
          <w:rFonts w:hint="eastAsia"/>
          <w:color w:val="FF0000"/>
        </w:rPr>
        <w:t>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2MGVlZTllNWYyZWZlNjMwMGNhODc4MjhiMjNiYmIifQ=="/>
  </w:docVars>
  <w:rsids>
    <w:rsidRoot w:val="005261AF"/>
    <w:rsid w:val="005261AF"/>
    <w:rsid w:val="00606952"/>
    <w:rsid w:val="00A95A5C"/>
    <w:rsid w:val="00CE47D9"/>
    <w:rsid w:val="00D813F1"/>
    <w:rsid w:val="0D324B68"/>
    <w:rsid w:val="285D2B42"/>
    <w:rsid w:val="29E7300B"/>
    <w:rsid w:val="2C0C6A9D"/>
    <w:rsid w:val="340B0788"/>
    <w:rsid w:val="3787474D"/>
    <w:rsid w:val="45466415"/>
    <w:rsid w:val="65FC07E4"/>
    <w:rsid w:val="6E4C6B09"/>
    <w:rsid w:val="7CD7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718</Words>
  <Characters>750</Characters>
  <Lines>4</Lines>
  <Paragraphs>1</Paragraphs>
  <TotalTime>108</TotalTime>
  <ScaleCrop>false</ScaleCrop>
  <LinksUpToDate>false</LinksUpToDate>
  <CharactersWithSpaces>752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2023-02-27T06:17:00Z</dcterms:created>
  <dc:creator>l</dc:creator>
  <cp:lastModifiedBy>Administrator</cp:lastModifiedBy>
  <dcterms:modified xsi:type="dcterms:W3CDTF">2023-03-03T01:37:13Z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2885B6BCB86C46509F4D62C11FA85CD0</vt:lpwstr>
  </property>
</Properties>
</file>